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FB" w:rsidRPr="00EB7183" w:rsidRDefault="00F372FB" w:rsidP="00F372FB">
      <w:pPr>
        <w:tabs>
          <w:tab w:val="left" w:pos="1654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B7183">
        <w:rPr>
          <w:rFonts w:ascii="Times New Roman" w:hAnsi="Times New Roman" w:cs="Times New Roman"/>
          <w:b/>
          <w:sz w:val="24"/>
          <w:szCs w:val="24"/>
          <w:lang w:val="kk-KZ"/>
        </w:rPr>
        <w:t>Сарқан ауданы бойынша білім бөлімі» мемлекеттік мекемесінің «Ер Төстік» бөбекжай-бақшасы МКҚК</w:t>
      </w:r>
    </w:p>
    <w:p w:rsidR="00F372FB" w:rsidRPr="00EB7183" w:rsidRDefault="00F372FB" w:rsidP="00F372FB">
      <w:pPr>
        <w:spacing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</w:pPr>
      <w:r w:rsidRPr="00EB7183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 xml:space="preserve">№3 хаттамасы </w:t>
      </w:r>
    </w:p>
    <w:p w:rsidR="00F372FB" w:rsidRPr="00EB7183" w:rsidRDefault="00F372FB" w:rsidP="00F372FB">
      <w:pPr>
        <w:spacing w:line="240" w:lineRule="auto"/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</w:pPr>
      <w:r w:rsidRPr="00EB7183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 xml:space="preserve">05.01.2025 жыл   </w:t>
      </w:r>
    </w:p>
    <w:p w:rsidR="00F372FB" w:rsidRPr="00EB7183" w:rsidRDefault="00F372FB" w:rsidP="00F372FB">
      <w:pPr>
        <w:spacing w:line="240" w:lineRule="auto"/>
        <w:jc w:val="center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>Педагогикалық кеңес отырысы</w:t>
      </w:r>
    </w:p>
    <w:p w:rsidR="00F372FB" w:rsidRPr="00EB7183" w:rsidRDefault="00F372FB" w:rsidP="00F372FB">
      <w:pPr>
        <w:spacing w:line="240" w:lineRule="auto"/>
        <w:rPr>
          <w:rFonts w:ascii="Times New Roman" w:eastAsia="Times New Roman CYR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Times New Roman CYR" w:hAnsi="Times New Roman" w:cs="Times New Roman"/>
          <w:b/>
          <w:sz w:val="24"/>
          <w:szCs w:val="24"/>
          <w:lang w:val="kk-KZ"/>
        </w:rPr>
        <w:t>Қатысқандар:  11                                                                                                               Қатыспағандар:</w:t>
      </w:r>
      <w:r w:rsidRPr="00EB71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жоқ                                  </w:t>
      </w:r>
    </w:p>
    <w:p w:rsidR="00F372FB" w:rsidRPr="00EB7183" w:rsidRDefault="00F372FB" w:rsidP="00F372FB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Тақырыбы:</w:t>
      </w:r>
    </w:p>
    <w:p w:rsidR="00F372FB" w:rsidRPr="00EB7183" w:rsidRDefault="00F372FB" w:rsidP="00F372F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Балабақшада оқыту нәтижелеріне бағдарлана отырып, мектепке дейінгі тәрбие мен оқытудың мазмұнына қойылатын талаптардың орындалуы </w:t>
      </w:r>
    </w:p>
    <w:p w:rsidR="00F372FB" w:rsidRPr="00EB7183" w:rsidRDefault="00F372FB" w:rsidP="00F372FB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мазмұнына қойылатын талаптардың орындалуы бойынша өзін-өзі бағалау жұмыстарын даярлау</w:t>
      </w:r>
    </w:p>
    <w:p w:rsidR="00F372FB" w:rsidRPr="00EB7183" w:rsidRDefault="00F372FB" w:rsidP="00F372FB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Күн тәртібінде</w:t>
      </w:r>
    </w:p>
    <w:p w:rsidR="00F372FB" w:rsidRPr="00EB7183" w:rsidRDefault="00F372FB" w:rsidP="00F372F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Өзін-өзі бағалау жұмыстарындағы бағыттарды айқындау</w:t>
      </w:r>
    </w:p>
    <w:p w:rsidR="00F372FB" w:rsidRPr="00EB7183" w:rsidRDefault="00F372FB" w:rsidP="00F372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Жауапты: Әдіскер.</w:t>
      </w:r>
    </w:p>
    <w:p w:rsidR="00F372FB" w:rsidRPr="00EB7183" w:rsidRDefault="00F372FB" w:rsidP="00F372F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Өзін-өзі бағалау жұмыстарын даярлауға жауапты комиссия мүшелерін анықтау. </w:t>
      </w:r>
    </w:p>
    <w:p w:rsidR="00F372FB" w:rsidRPr="00EB7183" w:rsidRDefault="00F372FB" w:rsidP="00F372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Жауапты: Меңгеруші, әдіскер.</w:t>
      </w:r>
    </w:p>
    <w:p w:rsidR="00F372FB" w:rsidRPr="00EB7183" w:rsidRDefault="00F372FB" w:rsidP="00F372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72FB" w:rsidRPr="00EB7183" w:rsidRDefault="00F372FB" w:rsidP="00F372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Талқыланды: Өзін-өзі бағалау жұмыстарындағы бағыттарды айқындау.</w:t>
      </w:r>
    </w:p>
    <w:p w:rsidR="00F372FB" w:rsidRPr="00EB7183" w:rsidRDefault="00F372FB" w:rsidP="00F37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Әдіскер: </w:t>
      </w:r>
      <w:r w:rsidRPr="00EB7183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Балабақшада өзін-өзі бағалауын ұйымдастыруды  өткізу «Білім туралы» </w:t>
      </w: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заңына (бұдан әрі- Заң),  «Білім беру ұйымдарын бағалау өлшем шарттарын бекіту туралы»   Қазақстан Республикасы Оқу-ағарту  министрінің 2022 жылғы 5 желтоқсандағы №486 бұйрығына (бұдан  әрі – Бағалау өлшем шарттары) және басқа да білім беру ұйымдарының білім беру қызметтерін регламенттейтін білім беру саласындағы Қазақстан      Республикасының нормативтік құқықтық актілеріне сәйкес әзірленеді. Жалпы бағалау кезеңі 3 жыл мерзімді қамтиды. Басты мақсаты білім беру ұйымындағы тәрбие мен білім беру процесінің мемлекеттік жалпыға міндетті стандарт талаптарына сәйкес ұйымдастырылуын анықтау. Сол себепті өзін-өзі бағалау жұмыстарына қажетті құжаттарды даярлауда барлық ұжым қамтылуы керек.</w:t>
      </w:r>
    </w:p>
    <w:p w:rsidR="00F372FB" w:rsidRPr="00EB7183" w:rsidRDefault="00F372FB" w:rsidP="00F372FB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>ШЕШІМ: Бағалау өлшем шартарындағы қосымшаларға сәйкес балабақша ішіндегі педагогтар арасында кіші жұмыс топтар құрылсын. Жауапты әдіскер.</w:t>
      </w:r>
    </w:p>
    <w:p w:rsidR="00F372FB" w:rsidRPr="00EB7183" w:rsidRDefault="00F372FB" w:rsidP="00F372FB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F372FB" w:rsidRPr="00F372FB" w:rsidRDefault="00F372FB" w:rsidP="00F372FB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B71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Талқыланды: Өзін-өзі бағалау жұмыстарын даярлауға жауапты комиссия мүшелерін анықтау. </w:t>
      </w:r>
    </w:p>
    <w:p w:rsidR="00F372FB" w:rsidRPr="00EB7183" w:rsidRDefault="00F372FB" w:rsidP="00F372FB">
      <w:pPr>
        <w:tabs>
          <w:tab w:val="left" w:pos="810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7183">
        <w:rPr>
          <w:rFonts w:ascii="Times New Roman" w:hAnsi="Times New Roman" w:cs="Times New Roman"/>
          <w:sz w:val="24"/>
          <w:szCs w:val="24"/>
          <w:lang w:val="kk-KZ"/>
        </w:rPr>
        <w:t>Меңгеруші : Балабақшада өзін-өзі бағалауын  ұйымдастыру. «Білім туралы» Қазақстан Республикасы заңына (бұдан әрі-Заң),  «Білім беру ұйымдарын бағалау өлшем шарттарын бекіту туралы»  Қазақстан Республикасы Оқу-ағарту министрінің 2022 жылғы 5 желтоқсандағы №486  Бұйрығына (Бұдан әрі Бағалау-өлшем шарттары) сәйкес балабақшада комиссия құрамы бекітілсін.</w:t>
      </w:r>
      <w:r w:rsidRPr="00EB718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372FB" w:rsidRPr="00EB7183" w:rsidRDefault="00F372FB" w:rsidP="00F372F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7183">
        <w:rPr>
          <w:rFonts w:ascii="Times New Roman" w:hAnsi="Times New Roman" w:cs="Times New Roman"/>
          <w:sz w:val="24"/>
          <w:szCs w:val="24"/>
          <w:lang w:val="kk-KZ"/>
        </w:rPr>
        <w:t xml:space="preserve">             Және төмендегі құрамды ұсынамын:</w:t>
      </w:r>
    </w:p>
    <w:p w:rsidR="00F372FB" w:rsidRPr="00EB7183" w:rsidRDefault="00F372FB" w:rsidP="00F372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EB7183">
        <w:rPr>
          <w:rFonts w:ascii="Times New Roman" w:hAnsi="Times New Roman" w:cs="Times New Roman"/>
          <w:b/>
          <w:sz w:val="24"/>
          <w:szCs w:val="24"/>
          <w:lang w:val="kk-KZ"/>
        </w:rPr>
        <w:t>Төрайым:</w:t>
      </w:r>
      <w:r w:rsidRPr="00EB7183">
        <w:rPr>
          <w:rFonts w:ascii="Times New Roman" w:hAnsi="Times New Roman" w:cs="Times New Roman"/>
          <w:sz w:val="24"/>
          <w:szCs w:val="24"/>
          <w:lang w:val="kk-KZ"/>
        </w:rPr>
        <w:t xml:space="preserve"> Байсартова Асель Ембергеновна</w:t>
      </w:r>
    </w:p>
    <w:p w:rsidR="00487199" w:rsidRPr="00F372FB" w:rsidRDefault="00F372FB">
      <w:pPr>
        <w:rPr>
          <w:lang w:val="kk-KZ"/>
        </w:rPr>
      </w:pPr>
      <w:r w:rsidRPr="00F372FB">
        <w:rPr>
          <w:lang w:val="kk-KZ"/>
        </w:rPr>
        <w:lastRenderedPageBreak/>
        <w:drawing>
          <wp:inline distT="0" distB="0" distL="0" distR="0">
            <wp:extent cx="5940425" cy="8406677"/>
            <wp:effectExtent l="19050" t="0" r="3175" b="0"/>
            <wp:docPr id="3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199" w:rsidRPr="00F3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F0E"/>
    <w:multiLevelType w:val="hybridMultilevel"/>
    <w:tmpl w:val="6F02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372FB"/>
    <w:rsid w:val="00487199"/>
    <w:rsid w:val="00F3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Байсартова</dc:creator>
  <cp:keywords/>
  <dc:description/>
  <cp:lastModifiedBy>Асель Байсартова</cp:lastModifiedBy>
  <cp:revision>2</cp:revision>
  <dcterms:created xsi:type="dcterms:W3CDTF">2025-02-25T16:36:00Z</dcterms:created>
  <dcterms:modified xsi:type="dcterms:W3CDTF">2025-02-25T16:36:00Z</dcterms:modified>
</cp:coreProperties>
</file>